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81" w:rsidRPr="00982AE7" w:rsidRDefault="00305981" w:rsidP="00305981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365F91" w:themeColor="accent1" w:themeShade="BF"/>
          <w:szCs w:val="32"/>
        </w:rPr>
      </w:pPr>
      <w:bookmarkStart w:id="0" w:name="_GoBack"/>
      <w:bookmarkEnd w:id="0"/>
      <w:r w:rsidRPr="00982AE7">
        <w:rPr>
          <w:rFonts w:ascii="Arial" w:hAnsi="Arial" w:cs="Arial"/>
          <w:i w:val="0"/>
          <w:iCs/>
          <w:color w:val="365F91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305981" w:rsidRPr="00982AE7" w:rsidTr="009F2C48">
        <w:trPr>
          <w:trHeight w:val="274"/>
        </w:trPr>
        <w:tc>
          <w:tcPr>
            <w:tcW w:w="4786" w:type="dxa"/>
          </w:tcPr>
          <w:p w:rsidR="00305981" w:rsidRPr="00982AE7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305981" w:rsidRPr="00982AE7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305981" w:rsidRPr="00982AE7" w:rsidTr="009F2C48">
        <w:tc>
          <w:tcPr>
            <w:tcW w:w="9106" w:type="dxa"/>
            <w:gridSpan w:val="2"/>
          </w:tcPr>
          <w:p w:rsidR="00305981" w:rsidRPr="00982AE7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305981" w:rsidRPr="00982AE7" w:rsidTr="009F2C48">
        <w:trPr>
          <w:trHeight w:val="1575"/>
        </w:trPr>
        <w:tc>
          <w:tcPr>
            <w:tcW w:w="9106" w:type="dxa"/>
            <w:gridSpan w:val="2"/>
          </w:tcPr>
          <w:p w:rsidR="00305981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305981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05981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05981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305981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305981" w:rsidRPr="00982AE7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Postcode        </w:t>
            </w:r>
          </w:p>
        </w:tc>
      </w:tr>
      <w:tr w:rsidR="00305981" w:rsidRPr="00982AE7" w:rsidTr="009F2C48">
        <w:tc>
          <w:tcPr>
            <w:tcW w:w="9106" w:type="dxa"/>
            <w:gridSpan w:val="2"/>
          </w:tcPr>
          <w:p w:rsidR="00305981" w:rsidRPr="00982AE7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305981" w:rsidRPr="00982AE7" w:rsidTr="009F2C48">
        <w:tc>
          <w:tcPr>
            <w:tcW w:w="4786" w:type="dxa"/>
          </w:tcPr>
          <w:p w:rsidR="00305981" w:rsidRPr="00982AE7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305981" w:rsidRPr="00982AE7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305981" w:rsidRDefault="00305981" w:rsidP="00305981">
      <w:pPr>
        <w:pStyle w:val="Heading2"/>
        <w:spacing w:before="0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216519" w:rsidRPr="00216519" w:rsidRDefault="00216519" w:rsidP="00216519"/>
    <w:p w:rsidR="00305981" w:rsidRPr="004A5594" w:rsidRDefault="00305981" w:rsidP="00305981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305981" w:rsidRPr="00982AE7" w:rsidTr="009F2C48">
        <w:trPr>
          <w:trHeight w:val="145"/>
        </w:trPr>
        <w:tc>
          <w:tcPr>
            <w:tcW w:w="8364" w:type="dxa"/>
          </w:tcPr>
          <w:p w:rsidR="00305981" w:rsidRPr="00982AE7" w:rsidRDefault="00305981" w:rsidP="009F2C48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305981" w:rsidRPr="00982AE7" w:rsidRDefault="00305981" w:rsidP="009F2C48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05981" w:rsidRPr="00982AE7" w:rsidTr="009F2C48">
        <w:tc>
          <w:tcPr>
            <w:tcW w:w="8364" w:type="dxa"/>
          </w:tcPr>
          <w:p w:rsidR="00305981" w:rsidRPr="00982AE7" w:rsidRDefault="00305981" w:rsidP="009F2C48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305981" w:rsidRPr="00982AE7" w:rsidRDefault="00305981" w:rsidP="009F2C48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05981" w:rsidRPr="00982AE7" w:rsidTr="009F2C48">
        <w:tc>
          <w:tcPr>
            <w:tcW w:w="8364" w:type="dxa"/>
          </w:tcPr>
          <w:p w:rsidR="00305981" w:rsidRPr="00982AE7" w:rsidRDefault="00305981" w:rsidP="009F2C48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305981" w:rsidRPr="00982AE7" w:rsidRDefault="00305981" w:rsidP="009F2C48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305981" w:rsidRDefault="00305981" w:rsidP="00305981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365F91" w:themeColor="accent1" w:themeShade="BF"/>
          <w:sz w:val="22"/>
          <w:szCs w:val="22"/>
        </w:rPr>
      </w:pPr>
    </w:p>
    <w:p w:rsidR="00216519" w:rsidRPr="00216519" w:rsidRDefault="00216519" w:rsidP="00216519"/>
    <w:p w:rsidR="00305981" w:rsidRPr="00960A68" w:rsidRDefault="00305981" w:rsidP="00305981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>I wish to access my medical record online and understand and agree with each statement (tick)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305981" w:rsidRPr="00982AE7" w:rsidTr="009F2C48">
        <w:trPr>
          <w:trHeight w:val="145"/>
        </w:trPr>
        <w:tc>
          <w:tcPr>
            <w:tcW w:w="8364" w:type="dxa"/>
          </w:tcPr>
          <w:p w:rsidR="00305981" w:rsidRPr="00982AE7" w:rsidRDefault="00305981" w:rsidP="00305981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305981" w:rsidRPr="00982AE7" w:rsidRDefault="00305981" w:rsidP="009F2C48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05981" w:rsidRPr="00982AE7" w:rsidTr="009F2C48">
        <w:trPr>
          <w:trHeight w:val="145"/>
        </w:trPr>
        <w:tc>
          <w:tcPr>
            <w:tcW w:w="8364" w:type="dxa"/>
          </w:tcPr>
          <w:p w:rsidR="00305981" w:rsidRPr="00982AE7" w:rsidRDefault="00305981" w:rsidP="009F2C48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305981" w:rsidRPr="00982AE7" w:rsidRDefault="00305981" w:rsidP="009F2C48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05981" w:rsidRPr="00982AE7" w:rsidTr="009F2C48">
        <w:tc>
          <w:tcPr>
            <w:tcW w:w="8364" w:type="dxa"/>
          </w:tcPr>
          <w:p w:rsidR="00305981" w:rsidRPr="00982AE7" w:rsidRDefault="00305981" w:rsidP="009F2C48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305981" w:rsidRPr="00982AE7" w:rsidRDefault="00305981" w:rsidP="009F2C48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05981" w:rsidRPr="00982AE7" w:rsidTr="009F2C48">
        <w:tc>
          <w:tcPr>
            <w:tcW w:w="8364" w:type="dxa"/>
          </w:tcPr>
          <w:p w:rsidR="00305981" w:rsidRPr="00982AE7" w:rsidRDefault="00305981" w:rsidP="009F2C48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305981" w:rsidRDefault="00305981" w:rsidP="009F2C48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05981" w:rsidRPr="00982AE7" w:rsidRDefault="00305981" w:rsidP="009F2C48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05981" w:rsidRPr="00982AE7" w:rsidTr="009F2C48">
        <w:tc>
          <w:tcPr>
            <w:tcW w:w="8364" w:type="dxa"/>
          </w:tcPr>
          <w:p w:rsidR="00305981" w:rsidRPr="00982AE7" w:rsidRDefault="00305981" w:rsidP="009F2C48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305981" w:rsidRDefault="00305981" w:rsidP="009F2C48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05981" w:rsidRPr="00982AE7" w:rsidRDefault="00305981" w:rsidP="009F2C48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305981" w:rsidRDefault="00305981" w:rsidP="0030598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16519" w:rsidRDefault="00216519" w:rsidP="0030598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16519" w:rsidRPr="00982AE7" w:rsidRDefault="00216519" w:rsidP="00305981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305981" w:rsidRPr="00982AE7" w:rsidTr="009F2C48">
        <w:trPr>
          <w:trHeight w:val="748"/>
        </w:trPr>
        <w:tc>
          <w:tcPr>
            <w:tcW w:w="6804" w:type="dxa"/>
          </w:tcPr>
          <w:p w:rsidR="00305981" w:rsidRPr="00982AE7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305981" w:rsidRPr="00982AE7" w:rsidRDefault="00305981" w:rsidP="009F2C48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16519" w:rsidRDefault="00216519" w:rsidP="00305981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</w:p>
    <w:p w:rsidR="00216519" w:rsidRDefault="00216519" w:rsidP="00216519"/>
    <w:p w:rsidR="00216519" w:rsidRDefault="00216519" w:rsidP="00216519"/>
    <w:p w:rsidR="00216519" w:rsidRDefault="00216519" w:rsidP="00216519"/>
    <w:p w:rsidR="00216519" w:rsidRDefault="00216519" w:rsidP="00216519"/>
    <w:p w:rsidR="00216519" w:rsidRDefault="00216519" w:rsidP="00216519"/>
    <w:p w:rsidR="00216519" w:rsidRDefault="00216519" w:rsidP="00216519"/>
    <w:p w:rsidR="00216519" w:rsidRDefault="00216519" w:rsidP="00216519"/>
    <w:p w:rsidR="00216519" w:rsidRDefault="00216519" w:rsidP="00216519"/>
    <w:p w:rsidR="00216519" w:rsidRDefault="00216519" w:rsidP="00216519"/>
    <w:p w:rsidR="00216519" w:rsidRPr="00216519" w:rsidRDefault="00216519" w:rsidP="00216519"/>
    <w:p w:rsidR="00216519" w:rsidRDefault="00216519" w:rsidP="00305981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</w:p>
    <w:p w:rsidR="00305981" w:rsidRPr="007A2A2B" w:rsidRDefault="00305981" w:rsidP="00305981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305981" w:rsidRPr="007A2A2B" w:rsidTr="009F2C48">
        <w:trPr>
          <w:trHeight w:val="755"/>
        </w:trPr>
        <w:tc>
          <w:tcPr>
            <w:tcW w:w="4253" w:type="dxa"/>
            <w:gridSpan w:val="2"/>
          </w:tcPr>
          <w:p w:rsidR="00305981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305981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305981" w:rsidRPr="007A2A2B" w:rsidTr="009F2C48">
        <w:trPr>
          <w:trHeight w:val="1322"/>
        </w:trPr>
        <w:tc>
          <w:tcPr>
            <w:tcW w:w="2694" w:type="dxa"/>
          </w:tcPr>
          <w:p w:rsidR="00305981" w:rsidRPr="007A2A2B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305981" w:rsidRPr="007A2A2B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05981" w:rsidRPr="007A2A2B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305981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305981" w:rsidRPr="007A2A2B" w:rsidRDefault="00305981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305981" w:rsidRPr="007A2A2B" w:rsidRDefault="00305981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305981" w:rsidRPr="007A2A2B" w:rsidRDefault="00305981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05981" w:rsidRPr="007A2A2B" w:rsidRDefault="00305981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305981" w:rsidRPr="007A2A2B" w:rsidTr="009F2C48">
        <w:trPr>
          <w:trHeight w:val="692"/>
        </w:trPr>
        <w:tc>
          <w:tcPr>
            <w:tcW w:w="6804" w:type="dxa"/>
            <w:gridSpan w:val="4"/>
          </w:tcPr>
          <w:p w:rsidR="00305981" w:rsidRPr="007A2A2B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305981" w:rsidRPr="007A2A2B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305981" w:rsidRPr="007A2A2B" w:rsidTr="009F2C48">
        <w:tc>
          <w:tcPr>
            <w:tcW w:w="9072" w:type="dxa"/>
            <w:gridSpan w:val="5"/>
          </w:tcPr>
          <w:p w:rsidR="00305981" w:rsidRPr="007A2A2B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305981" w:rsidRPr="007A2A2B" w:rsidTr="009F2C48">
        <w:tc>
          <w:tcPr>
            <w:tcW w:w="9072" w:type="dxa"/>
            <w:gridSpan w:val="5"/>
          </w:tcPr>
          <w:p w:rsidR="00305981" w:rsidRPr="007A2A2B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305981" w:rsidRPr="007A2A2B" w:rsidTr="009F2C48">
        <w:tc>
          <w:tcPr>
            <w:tcW w:w="5812" w:type="dxa"/>
            <w:gridSpan w:val="3"/>
          </w:tcPr>
          <w:p w:rsidR="00305981" w:rsidRDefault="00305981" w:rsidP="009F2C4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305981" w:rsidRPr="007A2A2B" w:rsidRDefault="00305981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05981" w:rsidRPr="007A2A2B" w:rsidRDefault="00126215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Appointments, Summary Record &amp; Repeat medication</w:t>
            </w:r>
            <w:r w:rsidR="00305981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305981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305981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305981" w:rsidRPr="007A2A2B" w:rsidRDefault="00305981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305981" w:rsidRPr="007A2A2B" w:rsidRDefault="00305981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305981" w:rsidRPr="007A2A2B" w:rsidRDefault="00305981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305981" w:rsidRPr="007A2A2B" w:rsidRDefault="00305981" w:rsidP="009F2C4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7A34A0" w:rsidRDefault="007A34A0"/>
    <w:sectPr w:rsidR="007A34A0" w:rsidSect="0089398F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5E" w:rsidRDefault="0001045E" w:rsidP="00305981">
      <w:r>
        <w:separator/>
      </w:r>
    </w:p>
  </w:endnote>
  <w:endnote w:type="continuationSeparator" w:id="0">
    <w:p w:rsidR="0001045E" w:rsidRDefault="0001045E" w:rsidP="003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AE0823" w:rsidP="006911FB">
        <w:pPr>
          <w:pStyle w:val="Footer"/>
          <w:jc w:val="right"/>
        </w:pPr>
        <w:r>
          <w:rPr>
            <w:noProof/>
          </w:rPr>
          <w:tab/>
        </w:r>
        <w:r>
          <w:rPr>
            <w:noProof/>
          </w:rPr>
          <w:tab/>
          <w:t>V2.02 30 January 2015</w:t>
        </w:r>
      </w:p>
    </w:sdtContent>
  </w:sdt>
  <w:p w:rsidR="0090001A" w:rsidRPr="001F238D" w:rsidRDefault="0060648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AE0823" w:rsidP="00960A68">
    <w:pPr>
      <w:pStyle w:val="Footer"/>
      <w:jc w:val="right"/>
    </w:pPr>
    <w:r>
      <w:tab/>
    </w:r>
    <w:r>
      <w:tab/>
      <w:t xml:space="preserve"> </w:t>
    </w:r>
    <w:r>
      <w:rPr>
        <w:noProof/>
      </w:rPr>
      <w:t xml:space="preserve">v4  4 February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5E" w:rsidRDefault="0001045E" w:rsidP="00305981">
      <w:r>
        <w:separator/>
      </w:r>
    </w:p>
  </w:footnote>
  <w:footnote w:type="continuationSeparator" w:id="0">
    <w:p w:rsidR="0001045E" w:rsidRDefault="0001045E" w:rsidP="0030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60648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8A" w:rsidRPr="0060648A" w:rsidRDefault="0060648A" w:rsidP="0060648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0"/>
        <w:tab w:val="center" w:pos="4320"/>
        <w:tab w:val="right" w:pos="8300"/>
        <w:tab w:val="right" w:pos="8640"/>
      </w:tabs>
      <w:jc w:val="center"/>
      <w:rPr>
        <w:rFonts w:ascii="Cambria" w:eastAsia="Cambria" w:hAnsi="Cambria"/>
        <w:bdr w:val="none" w:sz="0" w:space="0" w:color="auto"/>
      </w:rPr>
    </w:pPr>
    <w:r>
      <w:rPr>
        <w:rFonts w:ascii="Cambria" w:eastAsia="Cambria" w:hAnsi="Cambria"/>
        <w:noProof/>
        <w:bdr w:val="none" w:sz="0" w:space="0" w:color="auto"/>
        <w:lang w:val="en-GB" w:eastAsia="en-GB"/>
      </w:rPr>
      <w:drawing>
        <wp:inline distT="0" distB="0" distL="0" distR="0">
          <wp:extent cx="3495675" cy="1076325"/>
          <wp:effectExtent l="0" t="0" r="9525" b="9525"/>
          <wp:docPr id="2" name="Picture 2" descr="Macintosh HD:Users:allangreen:Desktop: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langreen:Desktop: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48A" w:rsidRPr="0060648A" w:rsidRDefault="0060648A" w:rsidP="0060648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0"/>
        <w:tab w:val="center" w:pos="4320"/>
        <w:tab w:val="right" w:pos="8300"/>
        <w:tab w:val="right" w:pos="8640"/>
      </w:tabs>
      <w:jc w:val="center"/>
      <w:rPr>
        <w:rFonts w:ascii="Trajan Pro" w:eastAsia="Cambria" w:hAnsi="Trajan Pro"/>
        <w:sz w:val="20"/>
        <w:bdr w:val="none" w:sz="0" w:space="0" w:color="auto"/>
      </w:rPr>
    </w:pPr>
    <w:r w:rsidRPr="0060648A">
      <w:rPr>
        <w:rFonts w:ascii="Trajan Pro" w:eastAsia="Cambria" w:hAnsi="Trajan Pro"/>
        <w:sz w:val="20"/>
        <w:bdr w:val="none" w:sz="0" w:space="0" w:color="auto"/>
      </w:rPr>
      <w:t xml:space="preserve">Dr S J Cleasby </w:t>
    </w:r>
    <w:r w:rsidRPr="0060648A">
      <w:rPr>
        <w:rFonts w:ascii="Trajan Pro" w:eastAsia="Cambria" w:hAnsi="Trajan Pro"/>
        <w:sz w:val="12"/>
        <w:bdr w:val="none" w:sz="0" w:space="0" w:color="auto"/>
      </w:rPr>
      <w:sym w:font="Wingdings" w:char="F06C"/>
    </w:r>
    <w:r w:rsidRPr="0060648A">
      <w:rPr>
        <w:rFonts w:ascii="Trajan Pro" w:eastAsia="Cambria" w:hAnsi="Trajan Pro"/>
        <w:sz w:val="20"/>
        <w:bdr w:val="none" w:sz="0" w:space="0" w:color="auto"/>
      </w:rPr>
      <w:t xml:space="preserve"> Dr F M Price </w:t>
    </w:r>
    <w:r w:rsidRPr="0060648A">
      <w:rPr>
        <w:rFonts w:ascii="Trajan Pro" w:eastAsia="Cambria" w:hAnsi="Trajan Pro"/>
        <w:sz w:val="12"/>
        <w:bdr w:val="none" w:sz="0" w:space="0" w:color="auto"/>
      </w:rPr>
      <w:sym w:font="Wingdings" w:char="F06C"/>
    </w:r>
    <w:r w:rsidRPr="0060648A">
      <w:rPr>
        <w:rFonts w:ascii="Trajan Pro" w:eastAsia="Cambria" w:hAnsi="Trajan Pro"/>
        <w:sz w:val="20"/>
        <w:bdr w:val="none" w:sz="0" w:space="0" w:color="auto"/>
      </w:rPr>
      <w:t xml:space="preserve"> Dr S Nagpaul</w:t>
    </w:r>
  </w:p>
  <w:p w:rsidR="0060648A" w:rsidRPr="0060648A" w:rsidRDefault="0060648A" w:rsidP="0060648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0"/>
        <w:tab w:val="center" w:pos="4320"/>
        <w:tab w:val="right" w:pos="8300"/>
        <w:tab w:val="right" w:pos="8640"/>
      </w:tabs>
      <w:jc w:val="center"/>
      <w:rPr>
        <w:rFonts w:ascii="Trajan Pro" w:eastAsia="Cambria" w:hAnsi="Trajan Pro"/>
        <w:sz w:val="20"/>
        <w:bdr w:val="none" w:sz="0" w:space="0" w:color="auto"/>
      </w:rPr>
    </w:pPr>
    <w:r w:rsidRPr="0060648A">
      <w:rPr>
        <w:rFonts w:ascii="Trajan Pro" w:eastAsia="Cambria" w:hAnsi="Trajan Pro"/>
        <w:sz w:val="20"/>
        <w:bdr w:val="none" w:sz="0" w:space="0" w:color="auto"/>
      </w:rPr>
      <w:t xml:space="preserve">Dr R T Manyeula </w:t>
    </w:r>
    <w:r w:rsidRPr="0060648A">
      <w:rPr>
        <w:rFonts w:ascii="Trajan Pro" w:eastAsia="Cambria" w:hAnsi="Trajan Pro"/>
        <w:sz w:val="12"/>
        <w:bdr w:val="none" w:sz="0" w:space="0" w:color="auto"/>
      </w:rPr>
      <w:sym w:font="Wingdings" w:char="F06C"/>
    </w:r>
    <w:r w:rsidRPr="0060648A">
      <w:rPr>
        <w:rFonts w:ascii="Trajan Pro" w:eastAsia="Cambria" w:hAnsi="Trajan Pro"/>
        <w:sz w:val="20"/>
        <w:bdr w:val="none" w:sz="0" w:space="0" w:color="auto"/>
      </w:rPr>
      <w:t xml:space="preserve"> Dr L R Henson </w:t>
    </w:r>
    <w:r w:rsidRPr="0060648A">
      <w:rPr>
        <w:rFonts w:ascii="Trajan Pro" w:eastAsia="Cambria" w:hAnsi="Trajan Pro"/>
        <w:sz w:val="12"/>
        <w:bdr w:val="none" w:sz="0" w:space="0" w:color="auto"/>
      </w:rPr>
      <w:sym w:font="Wingdings" w:char="F06C"/>
    </w:r>
    <w:r w:rsidRPr="0060648A">
      <w:rPr>
        <w:rFonts w:ascii="Trajan Pro" w:eastAsia="Cambria" w:hAnsi="Trajan Pro"/>
        <w:sz w:val="12"/>
        <w:bdr w:val="none" w:sz="0" w:space="0" w:color="auto"/>
      </w:rPr>
      <w:t xml:space="preserve"> </w:t>
    </w:r>
    <w:r w:rsidRPr="0060648A">
      <w:rPr>
        <w:rFonts w:ascii="Trajan Pro" w:eastAsia="Cambria" w:hAnsi="Trajan Pro"/>
        <w:sz w:val="20"/>
        <w:bdr w:val="none" w:sz="0" w:space="0" w:color="auto"/>
      </w:rPr>
      <w:t xml:space="preserve"> Dr N Akhtar </w:t>
    </w:r>
    <w:r w:rsidRPr="0060648A">
      <w:rPr>
        <w:rFonts w:ascii="Trajan Pro" w:eastAsia="Cambria" w:hAnsi="Trajan Pro"/>
        <w:sz w:val="12"/>
        <w:bdr w:val="none" w:sz="0" w:space="0" w:color="auto"/>
      </w:rPr>
      <w:sym w:font="Wingdings" w:char="F06C"/>
    </w:r>
    <w:r w:rsidRPr="0060648A">
      <w:rPr>
        <w:rFonts w:ascii="Trajan Pro" w:eastAsia="Cambria" w:hAnsi="Trajan Pro"/>
        <w:sz w:val="12"/>
        <w:bdr w:val="none" w:sz="0" w:space="0" w:color="auto"/>
      </w:rPr>
      <w:t xml:space="preserve"> </w:t>
    </w:r>
    <w:r w:rsidRPr="0060648A">
      <w:rPr>
        <w:rFonts w:ascii="Trajan Pro" w:eastAsia="Cambria" w:hAnsi="Trajan Pro"/>
        <w:sz w:val="20"/>
        <w:bdr w:val="none" w:sz="0" w:space="0" w:color="auto"/>
      </w:rPr>
      <w:t xml:space="preserve"> Dr S Alderson  </w:t>
    </w:r>
  </w:p>
  <w:p w:rsidR="0090001A" w:rsidRPr="00216519" w:rsidRDefault="0060648A" w:rsidP="00216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1"/>
    <w:rsid w:val="0001045E"/>
    <w:rsid w:val="00126215"/>
    <w:rsid w:val="001728CF"/>
    <w:rsid w:val="00216519"/>
    <w:rsid w:val="00305981"/>
    <w:rsid w:val="0060648A"/>
    <w:rsid w:val="007A34A0"/>
    <w:rsid w:val="00A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5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1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98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981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5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5981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05981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05981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98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5981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5981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305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305981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30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305981"/>
    <w:rPr>
      <w:vertAlign w:val="superscript"/>
    </w:rPr>
  </w:style>
  <w:style w:type="paragraph" w:customStyle="1" w:styleId="TickBox">
    <w:name w:val="Tick Box"/>
    <w:basedOn w:val="BodyText"/>
    <w:qFormat/>
    <w:rsid w:val="0030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character" w:styleId="Hyperlink">
    <w:name w:val="Hyperlink"/>
    <w:semiHidden/>
    <w:unhideWhenUsed/>
    <w:rsid w:val="002165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5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1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98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981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5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5981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05981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05981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98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5981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5981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305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305981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30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305981"/>
    <w:rPr>
      <w:vertAlign w:val="superscript"/>
    </w:rPr>
  </w:style>
  <w:style w:type="paragraph" w:customStyle="1" w:styleId="TickBox">
    <w:name w:val="Tick Box"/>
    <w:basedOn w:val="BodyText"/>
    <w:qFormat/>
    <w:rsid w:val="0030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character" w:styleId="Hyperlink">
    <w:name w:val="Hyperlink"/>
    <w:semiHidden/>
    <w:unhideWhenUsed/>
    <w:rsid w:val="002165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Husthwaite</dc:creator>
  <cp:lastModifiedBy>The Health Informatics Service</cp:lastModifiedBy>
  <cp:revision>2</cp:revision>
  <cp:lastPrinted>2015-08-26T15:11:00Z</cp:lastPrinted>
  <dcterms:created xsi:type="dcterms:W3CDTF">2015-11-24T11:50:00Z</dcterms:created>
  <dcterms:modified xsi:type="dcterms:W3CDTF">2015-11-24T11:50:00Z</dcterms:modified>
</cp:coreProperties>
</file>